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ОБЪЯВЛЕНИЕ</w:t>
      </w:r>
      <w:r w:rsidRPr="00837D21">
        <w:rPr>
          <w:rFonts w:ascii="Sylfaen" w:hAnsi="Sylfaen"/>
          <w:b w:val="0"/>
          <w:color w:val="auto"/>
          <w:lang w:val="ru-RU"/>
        </w:rPr>
        <w:br/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Настоящий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текст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утвержден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решением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Комиссии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запросу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от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D17F0F">
        <w:rPr>
          <w:rFonts w:ascii="Sylfaen" w:hAnsi="Sylfaen" w:cs="Arial"/>
          <w:b w:val="0"/>
          <w:color w:val="auto"/>
          <w:lang w:val="ru-RU"/>
        </w:rPr>
        <w:t>30</w:t>
      </w:r>
      <w:r w:rsidRPr="00837D21">
        <w:rPr>
          <w:rFonts w:ascii="Sylfaen" w:hAnsi="Sylfaen"/>
          <w:b w:val="0"/>
          <w:color w:val="auto"/>
          <w:lang w:val="ru-RU"/>
        </w:rPr>
        <w:t>" "</w:t>
      </w:r>
      <w:r>
        <w:rPr>
          <w:rFonts w:ascii="Sylfaen" w:hAnsi="Sylfaen" w:cs="Arial"/>
          <w:b w:val="0"/>
          <w:color w:val="auto"/>
          <w:lang w:val="ru-RU"/>
        </w:rPr>
        <w:t>Август</w:t>
      </w:r>
      <w:r w:rsidRPr="00837D21">
        <w:rPr>
          <w:rFonts w:ascii="Sylfaen" w:hAnsi="Sylfaen"/>
          <w:b w:val="0"/>
          <w:color w:val="auto"/>
          <w:lang w:val="ru-RU"/>
        </w:rPr>
        <w:t>" 201</w:t>
      </w:r>
      <w:r>
        <w:rPr>
          <w:rFonts w:ascii="Sylfaen" w:hAnsi="Sylfaen"/>
          <w:b w:val="0"/>
          <w:color w:val="auto"/>
          <w:lang w:val="ru-RU"/>
        </w:rPr>
        <w:t>9</w:t>
      </w:r>
      <w:r w:rsidRPr="00837D21">
        <w:rPr>
          <w:rFonts w:ascii="Sylfaen" w:hAnsi="Sylfaen" w:cs="Arial"/>
          <w:b w:val="0"/>
          <w:color w:val="auto"/>
          <w:lang w:val="ru-RU"/>
        </w:rPr>
        <w:t>года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837D21">
        <w:rPr>
          <w:rFonts w:ascii="Sylfaen" w:hAnsi="Sylfaen" w:cs="Arial"/>
          <w:b w:val="0"/>
          <w:color w:val="auto"/>
          <w:lang w:val="ru-RU"/>
        </w:rPr>
        <w:t>номер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2</w:t>
      </w:r>
      <w:r w:rsidRPr="00837D21">
        <w:rPr>
          <w:rFonts w:ascii="Sylfaen" w:hAnsi="Sylfaen"/>
          <w:b w:val="0"/>
          <w:color w:val="auto"/>
          <w:lang w:val="ru-RU"/>
        </w:rPr>
        <w:t xml:space="preserve">" </w:t>
      </w:r>
      <w:r w:rsidRPr="00837D21">
        <w:rPr>
          <w:rFonts w:ascii="Sylfaen" w:hAnsi="Sylfaen" w:cs="Arial"/>
          <w:b w:val="0"/>
          <w:color w:val="auto"/>
          <w:lang w:val="ru-RU"/>
        </w:rPr>
        <w:t>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публикуется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соответствии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статьей</w:t>
      </w:r>
      <w:r w:rsidRPr="00837D21">
        <w:rPr>
          <w:rFonts w:ascii="Sylfaen" w:hAnsi="Sylfaen"/>
          <w:b w:val="0"/>
          <w:color w:val="auto"/>
          <w:lang w:val="ru-RU"/>
        </w:rPr>
        <w:t xml:space="preserve"> 27 </w:t>
      </w:r>
      <w:r w:rsidRPr="00837D21">
        <w:rPr>
          <w:rFonts w:ascii="Sylfaen" w:hAnsi="Sylfaen" w:cs="Arial"/>
          <w:b w:val="0"/>
          <w:color w:val="auto"/>
          <w:lang w:val="ru-RU"/>
        </w:rPr>
        <w:t>Закона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Республики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Армения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закупках</w:t>
      </w:r>
      <w:r w:rsidRPr="00837D21">
        <w:rPr>
          <w:rFonts w:ascii="Sylfaen" w:hAnsi="Sylfaen"/>
          <w:b w:val="0"/>
          <w:color w:val="auto"/>
          <w:lang w:val="ru-RU"/>
        </w:rPr>
        <w:t>"</w:t>
      </w: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</w:p>
    <w:p w:rsidR="00D17F0F" w:rsidRPr="00837D21" w:rsidRDefault="00D17F0F" w:rsidP="00D17F0F">
      <w:pPr>
        <w:pStyle w:val="2"/>
        <w:jc w:val="center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Код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 </w:t>
      </w:r>
      <w:r w:rsidRPr="00837D21">
        <w:rPr>
          <w:rFonts w:ascii="Sylfaen" w:hAnsi="Sylfaen"/>
          <w:color w:val="auto"/>
          <w:lang w:val="af-ZA"/>
        </w:rPr>
        <w:t>Գ</w:t>
      </w:r>
      <w:r w:rsidR="001F6465">
        <w:rPr>
          <w:rFonts w:ascii="Sylfaen" w:hAnsi="Sylfaen"/>
          <w:color w:val="auto"/>
          <w:lang w:val="af-ZA"/>
        </w:rPr>
        <w:t>29</w:t>
      </w:r>
      <w:r w:rsidRPr="00837D21">
        <w:rPr>
          <w:rFonts w:ascii="Sylfaen" w:hAnsi="Sylfaen"/>
          <w:color w:val="auto"/>
          <w:lang w:val="af-ZA"/>
        </w:rPr>
        <w:t>ՀԴ-ԳՀԱՊՁԲ-</w:t>
      </w:r>
      <w:r w:rsidR="00FB0AAF">
        <w:rPr>
          <w:rFonts w:ascii="Sylfaen" w:hAnsi="Sylfaen"/>
          <w:color w:val="auto"/>
          <w:lang w:val="af-ZA"/>
        </w:rPr>
        <w:t>20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/>
          <w:color w:val="auto"/>
          <w:lang w:val="ru-RU"/>
        </w:rPr>
        <w:t>&lt;&lt;Основная школа N</w:t>
      </w:r>
      <w:r w:rsidR="001F6465" w:rsidRPr="001F6465">
        <w:rPr>
          <w:rFonts w:ascii="Sylfaen" w:hAnsi="Sylfaen"/>
          <w:color w:val="auto"/>
          <w:lang w:val="ru-RU"/>
        </w:rPr>
        <w:t>29</w:t>
      </w:r>
      <w:r w:rsidRPr="00837D21">
        <w:rPr>
          <w:rFonts w:ascii="Sylfaen" w:hAnsi="Sylfaen"/>
          <w:color w:val="auto"/>
          <w:lang w:val="ru-RU"/>
        </w:rPr>
        <w:t xml:space="preserve"> в Гюмри &gt;&gt; ГНКО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находящийся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r w:rsidRPr="00837D21">
        <w:rPr>
          <w:rFonts w:ascii="Sylfaen" w:hAnsi="Sylfaen"/>
          <w:color w:val="auto"/>
          <w:lang w:val="ru-RU"/>
        </w:rPr>
        <w:t xml:space="preserve">Город Гюмри С. </w:t>
      </w:r>
      <w:r w:rsidR="001F6465">
        <w:rPr>
          <w:rFonts w:ascii="Sylfaen" w:hAnsi="Sylfaen"/>
        </w:rPr>
        <w:t>Manuhyan</w:t>
      </w:r>
      <w:r w:rsidR="001F6465" w:rsidRPr="001F6465">
        <w:rPr>
          <w:rFonts w:ascii="Sylfaen" w:hAnsi="Sylfaen"/>
          <w:lang w:val="ru-RU"/>
        </w:rPr>
        <w:t xml:space="preserve"> 9</w:t>
      </w:r>
      <w:r w:rsidRPr="00837D21">
        <w:rPr>
          <w:rFonts w:ascii="Sylfaen" w:hAnsi="Sylfaen"/>
          <w:color w:val="auto"/>
          <w:lang w:val="ru-RU"/>
        </w:rPr>
        <w:t xml:space="preserve">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объявляет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который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проводится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одним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этапом</w:t>
      </w:r>
      <w:r w:rsidRPr="00837D21">
        <w:rPr>
          <w:rFonts w:ascii="Sylfaen" w:hAnsi="Sylfaen"/>
          <w:b w:val="0"/>
          <w:color w:val="auto"/>
          <w:lang w:val="ru-RU"/>
        </w:rPr>
        <w:t>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Участнику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отобранному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итогам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установленном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порядке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будет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предложено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заключить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договор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поставку</w:t>
      </w:r>
      <w:r w:rsidRPr="00837D21">
        <w:rPr>
          <w:rFonts w:ascii="Sylfaen" w:hAnsi="Sylfaen"/>
          <w:b w:val="0"/>
          <w:color w:val="auto"/>
          <w:lang w:val="ru-RU"/>
        </w:rPr>
        <w:t xml:space="preserve"> питание (</w:t>
      </w:r>
      <w:r w:rsidRPr="00837D21">
        <w:rPr>
          <w:rFonts w:ascii="Sylfaen" w:hAnsi="Sylfaen" w:cs="Arial"/>
          <w:b w:val="0"/>
          <w:color w:val="auto"/>
          <w:lang w:val="ru-RU"/>
        </w:rPr>
        <w:t>далее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 LatArm"/>
          <w:b w:val="0"/>
          <w:color w:val="auto"/>
          <w:lang w:val="ru-RU"/>
        </w:rPr>
        <w:t>—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договор</w:t>
      </w:r>
      <w:r w:rsidRPr="00837D21">
        <w:rPr>
          <w:rFonts w:ascii="Sylfaen" w:hAnsi="Sylfaen"/>
          <w:b w:val="0"/>
          <w:color w:val="auto"/>
          <w:lang w:val="ru-RU"/>
        </w:rPr>
        <w:t xml:space="preserve">).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Согласно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статье</w:t>
      </w:r>
      <w:r w:rsidRPr="00837D21">
        <w:rPr>
          <w:rFonts w:ascii="Sylfaen" w:hAnsi="Sylfaen"/>
          <w:b w:val="0"/>
          <w:color w:val="auto"/>
          <w:lang w:val="ru-RU"/>
        </w:rPr>
        <w:t xml:space="preserve"> 7 </w:t>
      </w:r>
      <w:r w:rsidRPr="00837D21">
        <w:rPr>
          <w:rFonts w:ascii="Sylfaen" w:hAnsi="Sylfaen" w:cs="Arial"/>
          <w:b w:val="0"/>
          <w:color w:val="auto"/>
          <w:lang w:val="ru-RU"/>
        </w:rPr>
        <w:t>Закона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Республики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Армения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"</w:t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закупках</w:t>
      </w:r>
      <w:r w:rsidRPr="00837D21">
        <w:rPr>
          <w:rFonts w:ascii="Sylfaen" w:hAnsi="Sylfaen"/>
          <w:b w:val="0"/>
          <w:color w:val="auto"/>
          <w:lang w:val="ru-RU"/>
        </w:rPr>
        <w:t xml:space="preserve">", </w:t>
      </w:r>
      <w:r w:rsidRPr="00837D21">
        <w:rPr>
          <w:rFonts w:ascii="Sylfaen" w:hAnsi="Sylfaen" w:cs="Arial"/>
          <w:b w:val="0"/>
          <w:color w:val="auto"/>
          <w:lang w:val="ru-RU"/>
        </w:rPr>
        <w:t>любое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лицо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независимо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того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является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иностранным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физическим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лицом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организацией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или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без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гражданства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имеет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равное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право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>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Квалификационные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критерии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предъявляемые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лицам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не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имеющим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права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также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участникам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представляемые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оценки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таких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критериев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установлены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настоящую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процедуру</w:t>
      </w:r>
      <w:r w:rsidRPr="00837D21">
        <w:rPr>
          <w:rFonts w:ascii="Sylfaen" w:hAnsi="Sylfaen"/>
          <w:b w:val="0"/>
          <w:color w:val="auto"/>
          <w:lang w:val="ru-RU"/>
        </w:rPr>
        <w:t>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Отобранный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определяется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из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числа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участников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подавших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заявки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оцененные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как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удовлетворяющие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требованиям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принципу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предпочтения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участника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представившего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минимальное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ценовое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предложение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необходимо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обратиться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>
        <w:rPr>
          <w:rFonts w:ascii="Sylfaen" w:hAnsi="Sylfaen"/>
          <w:color w:val="auto"/>
          <w:lang w:val="ru-RU"/>
        </w:rPr>
        <w:t>11:0</w:t>
      </w:r>
      <w:r w:rsidRPr="00837D21">
        <w:rPr>
          <w:rFonts w:ascii="Sylfaen" w:hAnsi="Sylfaen"/>
          <w:color w:val="auto"/>
          <w:lang w:val="ru-RU"/>
        </w:rPr>
        <w:t xml:space="preserve">0 </w:t>
      </w:r>
      <w:r w:rsidRPr="00837D21">
        <w:rPr>
          <w:rFonts w:ascii="Sylfaen" w:hAnsi="Sylfaen" w:cs="Arial"/>
          <w:color w:val="auto"/>
          <w:lang w:val="ru-RU"/>
        </w:rPr>
        <w:t>часов</w:t>
      </w:r>
      <w:r w:rsidRPr="00837D21">
        <w:rPr>
          <w:rFonts w:ascii="Sylfaen" w:hAnsi="Sylfaen"/>
          <w:color w:val="auto"/>
          <w:lang w:val="ru-RU"/>
        </w:rPr>
        <w:t xml:space="preserve"> 7 </w:t>
      </w:r>
      <w:r w:rsidRPr="00837D21">
        <w:rPr>
          <w:rFonts w:ascii="Sylfaen" w:hAnsi="Sylfaen" w:cs="Arial"/>
          <w:b w:val="0"/>
          <w:color w:val="auto"/>
          <w:lang w:val="ru-RU"/>
        </w:rPr>
        <w:t>дня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даты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опубликования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При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этом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заказчику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должно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представлено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письменное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заявление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обеспечивает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бесплатное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предоставление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первый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рабочий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день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следующий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такого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При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наличии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предоставлении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электронной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обеспечивает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бесплатное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предоставление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электронной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течение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рабочего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дня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следующего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днем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Неполучение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ограничивает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права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участника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участие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процедуре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Заявки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необходимо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r w:rsidRPr="00837D21">
        <w:rPr>
          <w:rFonts w:ascii="Sylfaen" w:hAnsi="Sylfaen"/>
          <w:color w:val="auto"/>
          <w:lang w:val="ru-RU"/>
        </w:rPr>
        <w:t xml:space="preserve">Город Гюмри С. </w:t>
      </w:r>
      <w:r w:rsidR="001F6465">
        <w:rPr>
          <w:rFonts w:ascii="Sylfaen" w:hAnsi="Sylfaen"/>
        </w:rPr>
        <w:t>Manuhyan</w:t>
      </w:r>
      <w:r w:rsidR="001F6465" w:rsidRPr="001F6465">
        <w:rPr>
          <w:rFonts w:ascii="Sylfaen" w:hAnsi="Sylfaen"/>
          <w:lang w:val="ru-RU"/>
        </w:rPr>
        <w:t xml:space="preserve"> 9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документарной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форме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до</w:t>
      </w:r>
      <w:r w:rsidRPr="00837D21">
        <w:rPr>
          <w:rFonts w:ascii="Sylfaen" w:hAnsi="Sylfaen"/>
          <w:b w:val="0"/>
          <w:color w:val="auto"/>
          <w:lang w:val="ru-RU"/>
        </w:rPr>
        <w:t xml:space="preserve"> 11:30 </w:t>
      </w:r>
      <w:r w:rsidRPr="00837D21">
        <w:rPr>
          <w:rFonts w:ascii="Sylfaen" w:hAnsi="Sylfaen" w:cs="Arial"/>
          <w:b w:val="0"/>
          <w:color w:val="auto"/>
          <w:lang w:val="ru-RU"/>
        </w:rPr>
        <w:t>часов</w:t>
      </w:r>
      <w:r w:rsidRPr="00837D21">
        <w:rPr>
          <w:rFonts w:ascii="Sylfaen" w:hAnsi="Sylfaen"/>
          <w:b w:val="0"/>
          <w:color w:val="auto"/>
          <w:lang w:val="ru-RU"/>
        </w:rPr>
        <w:t xml:space="preserve"> 7 </w:t>
      </w:r>
      <w:r w:rsidRPr="00837D21">
        <w:rPr>
          <w:rFonts w:ascii="Sylfaen" w:hAnsi="Sylfaen" w:cs="Arial"/>
          <w:b w:val="0"/>
          <w:color w:val="auto"/>
          <w:lang w:val="ru-RU"/>
        </w:rPr>
        <w:t>дня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даты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опубликования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Заявки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могут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кроме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армянского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также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английском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или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русском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языке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Вскрытие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заявок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будет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проводиться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r w:rsidRPr="00837D21">
        <w:rPr>
          <w:rFonts w:ascii="Sylfaen" w:hAnsi="Sylfaen"/>
          <w:color w:val="auto"/>
          <w:lang w:val="ru-RU"/>
        </w:rPr>
        <w:t xml:space="preserve">Город Гюмри С. </w:t>
      </w:r>
      <w:r w:rsidR="001F6465">
        <w:rPr>
          <w:rFonts w:ascii="Sylfaen" w:hAnsi="Sylfaen"/>
        </w:rPr>
        <w:t>Manuhyan</w:t>
      </w:r>
      <w:r w:rsidR="001F6465" w:rsidRPr="001F6465">
        <w:rPr>
          <w:rFonts w:ascii="Sylfaen" w:hAnsi="Sylfaen"/>
          <w:lang w:val="ru-RU"/>
        </w:rPr>
        <w:t xml:space="preserve"> 9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="00FB0AAF" w:rsidRPr="002C6294">
        <w:rPr>
          <w:rFonts w:ascii="Sylfaen" w:hAnsi="Sylfaen"/>
          <w:color w:val="auto"/>
          <w:lang w:val="ru-RU"/>
        </w:rPr>
        <w:t>09</w:t>
      </w:r>
      <w:r w:rsidRPr="00837D21">
        <w:rPr>
          <w:rFonts w:ascii="Sylfaen" w:hAnsi="Sylfaen"/>
          <w:color w:val="auto"/>
          <w:lang w:val="ru-RU"/>
        </w:rPr>
        <w:t>:</w:t>
      </w:r>
      <w:r w:rsidR="00FB0AAF" w:rsidRPr="002C6294">
        <w:rPr>
          <w:rFonts w:ascii="Sylfaen" w:hAnsi="Sylfaen"/>
          <w:color w:val="auto"/>
          <w:lang w:val="ru-RU"/>
        </w:rPr>
        <w:t>3</w:t>
      </w:r>
      <w:r w:rsidRPr="00837D21">
        <w:rPr>
          <w:rFonts w:ascii="Sylfaen" w:hAnsi="Sylfaen"/>
          <w:color w:val="auto"/>
          <w:lang w:val="ru-RU"/>
        </w:rPr>
        <w:t xml:space="preserve">0 </w:t>
      </w:r>
      <w:r w:rsidRPr="00837D21">
        <w:rPr>
          <w:rFonts w:ascii="Sylfaen" w:hAnsi="Sylfaen" w:cs="Arial"/>
          <w:color w:val="auto"/>
          <w:lang w:val="ru-RU"/>
        </w:rPr>
        <w:t>часов</w:t>
      </w:r>
      <w:r w:rsidR="00FB0AAF">
        <w:rPr>
          <w:rFonts w:ascii="Sylfaen" w:hAnsi="Sylfaen"/>
          <w:color w:val="auto"/>
          <w:lang w:val="ru-RU"/>
        </w:rPr>
        <w:t>, "</w:t>
      </w:r>
      <w:r w:rsidR="001F6465" w:rsidRPr="001F6465">
        <w:rPr>
          <w:rFonts w:ascii="Sylfaen" w:hAnsi="Sylfaen"/>
          <w:color w:val="auto"/>
          <w:lang w:val="ru-RU"/>
        </w:rPr>
        <w:t>24</w:t>
      </w:r>
      <w:r w:rsidRPr="00837D21">
        <w:rPr>
          <w:rFonts w:ascii="Sylfaen" w:hAnsi="Sylfaen"/>
          <w:color w:val="auto"/>
          <w:lang w:val="ru-RU"/>
        </w:rPr>
        <w:t>" "</w:t>
      </w:r>
      <w:r w:rsidR="00FB0AAF" w:rsidRPr="002C6294">
        <w:rPr>
          <w:rFonts w:ascii="Sylfaen" w:hAnsi="Sylfaen"/>
          <w:color w:val="auto"/>
          <w:lang w:val="ru-RU"/>
        </w:rPr>
        <w:t>12</w:t>
      </w:r>
      <w:r w:rsidRPr="00837D21">
        <w:rPr>
          <w:rFonts w:ascii="Sylfaen" w:hAnsi="Sylfaen"/>
          <w:color w:val="auto"/>
          <w:lang w:val="ru-RU"/>
        </w:rPr>
        <w:t>" "</w:t>
      </w:r>
      <w:r w:rsidRPr="00837D21">
        <w:rPr>
          <w:rFonts w:ascii="Sylfaen" w:hAnsi="Sylfaen" w:cs="Arial"/>
          <w:color w:val="auto"/>
          <w:lang w:val="ru-RU"/>
        </w:rPr>
        <w:t>201</w:t>
      </w:r>
      <w:r w:rsidRPr="00D17F0F">
        <w:rPr>
          <w:rFonts w:ascii="Sylfaen" w:hAnsi="Sylfaen" w:cs="Arial"/>
          <w:color w:val="auto"/>
          <w:lang w:val="ru-RU"/>
        </w:rPr>
        <w:t>9</w:t>
      </w:r>
      <w:r w:rsidRPr="00837D21">
        <w:rPr>
          <w:rFonts w:ascii="Sylfaen" w:hAnsi="Sylfaen" w:cs="Arial"/>
          <w:b w:val="0"/>
          <w:color w:val="auto"/>
          <w:lang w:val="ru-RU"/>
        </w:rPr>
        <w:t>г</w:t>
      </w:r>
      <w:r w:rsidRPr="00837D21">
        <w:rPr>
          <w:rFonts w:ascii="Sylfaen" w:hAnsi="Sylfaen"/>
          <w:color w:val="auto"/>
          <w:lang w:val="ru-RU"/>
        </w:rPr>
        <w:t>".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Жалобы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относительно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настоящей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процедуры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должны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поданы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Совет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обжалованию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закупок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адресу</w:t>
      </w:r>
      <w:r w:rsidRPr="00837D21">
        <w:rPr>
          <w:rFonts w:ascii="Sylfaen" w:hAnsi="Sylfaen"/>
          <w:b w:val="0"/>
          <w:color w:val="auto"/>
          <w:lang w:val="ru-RU"/>
        </w:rPr>
        <w:t xml:space="preserve">: </w:t>
      </w:r>
      <w:r w:rsidRPr="00837D21">
        <w:rPr>
          <w:rFonts w:ascii="Sylfaen" w:hAnsi="Sylfaen" w:cs="Arial"/>
          <w:b w:val="0"/>
          <w:color w:val="auto"/>
          <w:lang w:val="ru-RU"/>
        </w:rPr>
        <w:t>ул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Мелик</w:t>
      </w:r>
      <w:r w:rsidRPr="00837D21">
        <w:rPr>
          <w:rFonts w:ascii="Sylfaen" w:hAnsi="Sylfaen"/>
          <w:b w:val="0"/>
          <w:color w:val="auto"/>
          <w:lang w:val="ru-RU"/>
        </w:rPr>
        <w:t>-</w:t>
      </w:r>
      <w:r w:rsidRPr="00837D21">
        <w:rPr>
          <w:rFonts w:ascii="Sylfaen" w:hAnsi="Sylfaen" w:cs="Arial"/>
          <w:b w:val="0"/>
          <w:color w:val="auto"/>
          <w:lang w:val="ru-RU"/>
        </w:rPr>
        <w:t>Адамяна</w:t>
      </w:r>
      <w:r w:rsidRPr="00837D21">
        <w:rPr>
          <w:rFonts w:ascii="Sylfaen" w:hAnsi="Sylfaen"/>
          <w:b w:val="0"/>
          <w:color w:val="auto"/>
          <w:lang w:val="ru-RU"/>
        </w:rPr>
        <w:t xml:space="preserve"> 1, </w:t>
      </w:r>
      <w:r w:rsidRPr="00837D21">
        <w:rPr>
          <w:rFonts w:ascii="Sylfaen" w:hAnsi="Sylfaen" w:cs="Arial"/>
          <w:b w:val="0"/>
          <w:color w:val="auto"/>
          <w:lang w:val="ru-RU"/>
        </w:rPr>
        <w:t>Ереван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Обжалование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осуществляется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порядке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установленном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приглашением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запрос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котировок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подачи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жалобы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требуется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внесение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платежа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размере</w:t>
      </w:r>
      <w:r w:rsidRPr="00837D21">
        <w:rPr>
          <w:rFonts w:ascii="Sylfaen" w:hAnsi="Sylfaen"/>
          <w:b w:val="0"/>
          <w:color w:val="auto"/>
          <w:lang w:val="ru-RU"/>
        </w:rPr>
        <w:t xml:space="preserve"> 30 000 (</w:t>
      </w:r>
      <w:r w:rsidRPr="00837D21">
        <w:rPr>
          <w:rFonts w:ascii="Sylfaen" w:hAnsi="Sylfaen" w:cs="Arial"/>
          <w:b w:val="0"/>
          <w:color w:val="auto"/>
          <w:lang w:val="ru-RU"/>
        </w:rPr>
        <w:t>тридцать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тысяч</w:t>
      </w:r>
      <w:r w:rsidRPr="00837D21">
        <w:rPr>
          <w:rFonts w:ascii="Sylfaen" w:hAnsi="Sylfaen"/>
          <w:b w:val="0"/>
          <w:color w:val="auto"/>
          <w:lang w:val="ru-RU"/>
        </w:rPr>
        <w:t xml:space="preserve">) </w:t>
      </w:r>
      <w:r w:rsidRPr="00837D21">
        <w:rPr>
          <w:rFonts w:ascii="Sylfaen" w:hAnsi="Sylfaen" w:cs="Arial"/>
          <w:b w:val="0"/>
          <w:color w:val="auto"/>
          <w:lang w:val="ru-RU"/>
        </w:rPr>
        <w:t>драмов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РА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который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должен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быть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перечислен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казначейский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счет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№</w:t>
      </w:r>
      <w:r w:rsidRPr="00837D21">
        <w:rPr>
          <w:rFonts w:ascii="Sylfaen" w:hAnsi="Sylfaen"/>
          <w:b w:val="0"/>
          <w:color w:val="auto"/>
          <w:lang w:val="ru-RU"/>
        </w:rPr>
        <w:t xml:space="preserve"> 900008000482, </w:t>
      </w:r>
      <w:r w:rsidRPr="00837D21">
        <w:rPr>
          <w:rFonts w:ascii="Sylfaen" w:hAnsi="Sylfaen" w:cs="Arial"/>
          <w:b w:val="0"/>
          <w:color w:val="auto"/>
          <w:lang w:val="ru-RU"/>
        </w:rPr>
        <w:t>открытый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имя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Министерства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финансов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Республики</w:t>
      </w:r>
      <w:r w:rsidRPr="00837D21">
        <w:rPr>
          <w:rFonts w:ascii="Sylfaen" w:hAnsi="Sylfaen" w:cs="Courier New"/>
          <w:b w:val="0"/>
          <w:color w:val="auto"/>
        </w:rPr>
        <w:t> </w:t>
      </w:r>
      <w:r w:rsidRPr="00837D21">
        <w:rPr>
          <w:rFonts w:ascii="Sylfaen" w:hAnsi="Sylfaen" w:cs="Arial"/>
          <w:b w:val="0"/>
          <w:color w:val="auto"/>
          <w:lang w:val="ru-RU"/>
        </w:rPr>
        <w:t>Армения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.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Для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получения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дополнительной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информации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связанной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настоящим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объявлением</w:t>
      </w:r>
      <w:r w:rsidRPr="00837D21">
        <w:rPr>
          <w:rFonts w:ascii="Sylfaen" w:hAnsi="Sylfaen"/>
          <w:b w:val="0"/>
          <w:color w:val="auto"/>
          <w:lang w:val="ru-RU"/>
        </w:rPr>
        <w:t xml:space="preserve">, </w:t>
      </w:r>
      <w:r w:rsidRPr="00837D21">
        <w:rPr>
          <w:rFonts w:ascii="Sylfaen" w:hAnsi="Sylfaen" w:cs="Arial"/>
          <w:b w:val="0"/>
          <w:color w:val="auto"/>
          <w:lang w:val="ru-RU"/>
        </w:rPr>
        <w:t>можно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обратиться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секретарю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Оценочной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комиссии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ru-RU"/>
        </w:rPr>
      </w:pP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lang w:val="af-ZA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Телефон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>
        <w:rPr>
          <w:rFonts w:ascii="Sylfaen" w:hAnsi="Sylfaen"/>
          <w:b w:val="0"/>
          <w:color w:val="auto"/>
          <w:lang w:val="af-ZA"/>
        </w:rPr>
        <w:t>098975751</w:t>
      </w:r>
    </w:p>
    <w:p w:rsidR="00D17F0F" w:rsidRPr="00837D21" w:rsidRDefault="00D17F0F" w:rsidP="00D17F0F">
      <w:pPr>
        <w:pStyle w:val="2"/>
        <w:rPr>
          <w:rFonts w:ascii="Sylfaen" w:hAnsi="Sylfaen"/>
          <w:b w:val="0"/>
          <w:color w:val="auto"/>
          <w:u w:val="single"/>
          <w:lang w:val="ru-RU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Электронная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Pr="00837D21">
        <w:rPr>
          <w:rFonts w:ascii="Sylfaen" w:hAnsi="Sylfaen" w:cs="Arial"/>
          <w:b w:val="0"/>
          <w:color w:val="auto"/>
          <w:lang w:val="ru-RU"/>
        </w:rPr>
        <w:t>почта</w:t>
      </w:r>
      <w:r w:rsidRPr="00837D21">
        <w:rPr>
          <w:rFonts w:ascii="Sylfaen" w:hAnsi="Sylfaen"/>
          <w:b w:val="0"/>
          <w:color w:val="auto"/>
          <w:lang w:val="ru-RU"/>
        </w:rPr>
        <w:t>_</w:t>
      </w:r>
      <w:r w:rsidRPr="00837D21">
        <w:rPr>
          <w:rFonts w:ascii="Sylfaen" w:hAnsi="Sylfaen"/>
          <w:b w:val="0"/>
          <w:color w:val="auto"/>
          <w:lang w:val="af-ZA"/>
        </w:rPr>
        <w:t xml:space="preserve"> maghakyansat.96@mail.ru</w:t>
      </w:r>
    </w:p>
    <w:p w:rsidR="00D17F0F" w:rsidRPr="00837D21" w:rsidRDefault="00D17F0F" w:rsidP="00D17F0F">
      <w:pPr>
        <w:pStyle w:val="2"/>
        <w:rPr>
          <w:rFonts w:ascii="Sylfaen" w:hAnsi="Sylfaen" w:cs="Sylfaen"/>
          <w:b w:val="0"/>
          <w:color w:val="auto"/>
          <w:lang w:val="af-ZA"/>
        </w:rPr>
      </w:pPr>
      <w:r w:rsidRPr="00837D21">
        <w:rPr>
          <w:rFonts w:ascii="Sylfaen" w:hAnsi="Sylfaen" w:cs="Arial"/>
          <w:b w:val="0"/>
          <w:color w:val="auto"/>
          <w:lang w:val="ru-RU"/>
        </w:rPr>
        <w:t>Заказчик</w:t>
      </w:r>
      <w:r w:rsidRPr="00837D21">
        <w:rPr>
          <w:rFonts w:ascii="Sylfaen" w:hAnsi="Sylfaen"/>
          <w:b w:val="0"/>
          <w:color w:val="auto"/>
          <w:lang w:val="ru-RU"/>
        </w:rPr>
        <w:t xml:space="preserve"> </w:t>
      </w:r>
      <w:r w:rsidR="001F6465">
        <w:rPr>
          <w:rFonts w:ascii="Sylfaen" w:hAnsi="Sylfaen"/>
          <w:color w:val="auto"/>
          <w:lang w:val="ru-RU"/>
        </w:rPr>
        <w:t>&lt;&lt;Основная школа N29</w:t>
      </w:r>
      <w:bookmarkStart w:id="0" w:name="_GoBack"/>
      <w:bookmarkEnd w:id="0"/>
      <w:r w:rsidRPr="00837D21">
        <w:rPr>
          <w:rFonts w:ascii="Sylfaen" w:hAnsi="Sylfaen"/>
          <w:color w:val="auto"/>
          <w:lang w:val="ru-RU"/>
        </w:rPr>
        <w:t xml:space="preserve"> в Гюмри &gt;&gt; ГНКО</w:t>
      </w:r>
    </w:p>
    <w:p w:rsidR="00D17F0F" w:rsidRPr="00837D21" w:rsidRDefault="00D17F0F" w:rsidP="00D17F0F">
      <w:pPr>
        <w:pStyle w:val="2"/>
        <w:rPr>
          <w:rFonts w:ascii="Sylfaen" w:hAnsi="Sylfaen" w:cs="Sylfaen"/>
          <w:b w:val="0"/>
          <w:color w:val="auto"/>
          <w:lang w:val="af-ZA"/>
        </w:rPr>
      </w:pPr>
    </w:p>
    <w:p w:rsidR="00D17F0F" w:rsidRPr="00837D21" w:rsidRDefault="00D17F0F" w:rsidP="00D17F0F">
      <w:pPr>
        <w:pStyle w:val="a5"/>
        <w:spacing w:after="0"/>
        <w:ind w:firstLine="567"/>
        <w:jc w:val="right"/>
        <w:rPr>
          <w:rFonts w:ascii="Sylfaen" w:hAnsi="Sylfaen" w:cs="Sylfaen"/>
          <w:i/>
          <w:sz w:val="20"/>
          <w:szCs w:val="20"/>
          <w:lang w:val="af-ZA"/>
        </w:rPr>
      </w:pPr>
    </w:p>
    <w:p w:rsidR="00D17F0F" w:rsidRPr="00837D21" w:rsidRDefault="00D17F0F" w:rsidP="00D17F0F">
      <w:pPr>
        <w:pStyle w:val="a5"/>
        <w:spacing w:after="0"/>
        <w:ind w:firstLine="567"/>
        <w:jc w:val="right"/>
        <w:rPr>
          <w:rFonts w:ascii="Sylfaen" w:hAnsi="Sylfaen" w:cs="Sylfaen"/>
          <w:i/>
          <w:sz w:val="20"/>
          <w:szCs w:val="20"/>
        </w:rPr>
      </w:pPr>
    </w:p>
    <w:p w:rsidR="00D123AB" w:rsidRPr="00D17F0F" w:rsidRDefault="00D123AB" w:rsidP="00D17F0F">
      <w:pPr>
        <w:rPr>
          <w:lang w:val="ru-RU"/>
        </w:rPr>
      </w:pPr>
    </w:p>
    <w:sectPr w:rsidR="00D123AB" w:rsidRPr="00D17F0F" w:rsidSect="00926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1A4A"/>
    <w:rsid w:val="001F6465"/>
    <w:rsid w:val="002C6294"/>
    <w:rsid w:val="002F1A4A"/>
    <w:rsid w:val="0078463D"/>
    <w:rsid w:val="008137A0"/>
    <w:rsid w:val="00926104"/>
    <w:rsid w:val="009E0F00"/>
    <w:rsid w:val="00B35FAC"/>
    <w:rsid w:val="00B71A72"/>
    <w:rsid w:val="00C4387E"/>
    <w:rsid w:val="00D123AB"/>
    <w:rsid w:val="00D17F0F"/>
    <w:rsid w:val="00F533A1"/>
    <w:rsid w:val="00FB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B41BA"/>
  <w15:docId w15:val="{776E43CD-6DC3-48DA-84C2-1C18A32FA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04"/>
  </w:style>
  <w:style w:type="paragraph" w:styleId="2">
    <w:name w:val="heading 2"/>
    <w:basedOn w:val="a"/>
    <w:next w:val="a"/>
    <w:link w:val="20"/>
    <w:qFormat/>
    <w:rsid w:val="00D17F0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D17F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451</Words>
  <Characters>2571</Characters>
  <Application>Microsoft Office Word</Application>
  <DocSecurity>0</DocSecurity>
  <Lines>21</Lines>
  <Paragraphs>6</Paragraphs>
  <ScaleCrop>false</ScaleCrop>
  <Company>Guyq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SAT</cp:lastModifiedBy>
  <cp:revision>18</cp:revision>
  <dcterms:created xsi:type="dcterms:W3CDTF">2019-07-18T13:20:00Z</dcterms:created>
  <dcterms:modified xsi:type="dcterms:W3CDTF">2019-12-16T18:16:00Z</dcterms:modified>
</cp:coreProperties>
</file>